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3A9" w:rsidRDefault="00F04D98" w:rsidP="00F04D98">
      <w:bookmarkStart w:id="0" w:name="_GoBack"/>
      <w:proofErr w:type="spellStart"/>
      <w:r>
        <w:t>CityStage</w:t>
      </w:r>
      <w:proofErr w:type="spellEnd"/>
      <w:r>
        <w:t xml:space="preserve"> Presents </w:t>
      </w:r>
      <w:hyperlink r:id="rId5" w:history="1">
        <w:r w:rsidRPr="00F04D98">
          <w:rPr>
            <w:rStyle w:val="Hyperlink"/>
          </w:rPr>
          <w:t xml:space="preserve">Cirque Zuma </w:t>
        </w:r>
        <w:proofErr w:type="spellStart"/>
        <w:r w:rsidRPr="00F04D98">
          <w:rPr>
            <w:rStyle w:val="Hyperlink"/>
          </w:rPr>
          <w:t>Zuma</w:t>
        </w:r>
        <w:proofErr w:type="spellEnd"/>
      </w:hyperlink>
      <w:r>
        <w:t xml:space="preserve"> at Symphony Hall - April 3, 3pm</w:t>
      </w:r>
      <w:r>
        <w:t xml:space="preserve">. </w:t>
      </w:r>
      <w:r>
        <w:t>N</w:t>
      </w:r>
      <w:r>
        <w:t xml:space="preserve">on-stop action </w:t>
      </w:r>
      <w:r>
        <w:t xml:space="preserve">thrills all ages. Tickets: $29. </w:t>
      </w:r>
      <w:hyperlink r:id="rId6" w:history="1">
        <w:r w:rsidRPr="00F04D98">
          <w:rPr>
            <w:rStyle w:val="Hyperlink"/>
          </w:rPr>
          <w:t>Springfield Museums Festival of Flowers</w:t>
        </w:r>
      </w:hyperlink>
      <w:r>
        <w:t xml:space="preserve"> - </w:t>
      </w:r>
      <w:r>
        <w:t xml:space="preserve">April 7-10.  </w:t>
      </w:r>
      <w:proofErr w:type="gramStart"/>
      <w:r>
        <w:t xml:space="preserve">Objects from the </w:t>
      </w:r>
      <w:r>
        <w:t>museum</w:t>
      </w:r>
      <w:r>
        <w:t xml:space="preserve"> collections creatively </w:t>
      </w:r>
      <w:r>
        <w:t>re-</w:t>
      </w:r>
      <w:r>
        <w:t xml:space="preserve">interpreted by </w:t>
      </w:r>
      <w:r>
        <w:t>floral enthusiasts</w:t>
      </w:r>
      <w:r>
        <w:t>.</w:t>
      </w:r>
      <w:proofErr w:type="gramEnd"/>
      <w:r>
        <w:t xml:space="preserve"> </w:t>
      </w:r>
      <w:r>
        <w:t xml:space="preserve">(Free with museum admission). </w:t>
      </w:r>
      <w:hyperlink r:id="rId7" w:history="1">
        <w:r w:rsidRPr="00F04D98">
          <w:rPr>
            <w:rStyle w:val="Hyperlink"/>
          </w:rPr>
          <w:t>Sheraton Springfield Presents The Italian Trio</w:t>
        </w:r>
      </w:hyperlink>
      <w:r>
        <w:t xml:space="preserve"> - April 11, </w:t>
      </w:r>
      <w:r>
        <w:t>5:00 pm</w:t>
      </w:r>
      <w:r>
        <w:t>. A</w:t>
      </w:r>
      <w:r>
        <w:t xml:space="preserve"> wonderful evening of Opera Classics –“Songs </w:t>
      </w:r>
      <w:r>
        <w:t xml:space="preserve">That Unified Italy” </w:t>
      </w:r>
      <w:r>
        <w:t>in the Sherat</w:t>
      </w:r>
      <w:r>
        <w:t xml:space="preserve">on’s Grand </w:t>
      </w:r>
      <w:proofErr w:type="gramStart"/>
      <w:r>
        <w:t>Ballroom .</w:t>
      </w:r>
      <w:proofErr w:type="gramEnd"/>
      <w:r>
        <w:t xml:space="preserve"> Hors d’oeuvres </w:t>
      </w:r>
      <w:proofErr w:type="gramStart"/>
      <w:r>
        <w:t>and  cash</w:t>
      </w:r>
      <w:proofErr w:type="gramEnd"/>
      <w:r>
        <w:t xml:space="preserve"> bar available. </w:t>
      </w:r>
      <w:proofErr w:type="gramStart"/>
      <w:r>
        <w:t>$20 Donation.</w:t>
      </w:r>
      <w:proofErr w:type="gramEnd"/>
      <w:r>
        <w:t xml:space="preserve"> </w:t>
      </w:r>
      <w:bookmarkEnd w:id="0"/>
    </w:p>
    <w:sectPr w:rsidR="00F453A9" w:rsidSect="0098562A">
      <w:type w:val="continuous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D98"/>
    <w:rsid w:val="001534EE"/>
    <w:rsid w:val="0098562A"/>
    <w:rsid w:val="00F04D98"/>
    <w:rsid w:val="00F45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04D9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04D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2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valleyvisitor.com/events-calendar-jump-to/events/sheraton-springfield-presents-the-italian-trio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springfieldmuseums.org/program/culture-cocktails-festival-of-flowers/" TargetMode="External"/><Relationship Id="rId5" Type="http://schemas.openxmlformats.org/officeDocument/2006/relationships/hyperlink" Target="http://www.zumazuma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</dc:creator>
  <cp:lastModifiedBy>Tim</cp:lastModifiedBy>
  <cp:revision>1</cp:revision>
  <dcterms:created xsi:type="dcterms:W3CDTF">2016-03-22T18:07:00Z</dcterms:created>
  <dcterms:modified xsi:type="dcterms:W3CDTF">2016-03-22T18:24:00Z</dcterms:modified>
</cp:coreProperties>
</file>